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A5" w:rsidRDefault="008A08A5" w:rsidP="008A08A5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4</w:t>
      </w:r>
    </w:p>
    <w:p w:rsidR="008A08A5" w:rsidRDefault="008A08A5" w:rsidP="008A08A5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«Изучение микроскопического строения крови человека  и лягушки»</w:t>
      </w:r>
    </w:p>
    <w:p w:rsidR="008A08A5" w:rsidRDefault="008A08A5" w:rsidP="008A08A5">
      <w:pPr>
        <w:shd w:val="clear" w:color="auto" w:fill="FFFFFF"/>
        <w:spacing w:line="240" w:lineRule="exact"/>
        <w:rPr>
          <w:b/>
          <w:bCs/>
          <w:color w:val="000000"/>
          <w:spacing w:val="-5"/>
        </w:rPr>
      </w:pPr>
      <w:r>
        <w:rPr>
          <w:b/>
          <w:i/>
          <w:iCs/>
          <w:color w:val="000000"/>
        </w:rPr>
        <w:t>Цель.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Изучить строение крови человека и лягушки. Сравнить </w:t>
      </w:r>
      <w:r>
        <w:rPr>
          <w:color w:val="000000"/>
          <w:spacing w:val="-2"/>
        </w:rPr>
        <w:t>строение эритроцитов крови человека и лягушки. Сделать вы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вод по результатам наблюдений и сравнения.</w:t>
      </w:r>
    </w:p>
    <w:p w:rsidR="008A08A5" w:rsidRDefault="008A08A5" w:rsidP="008A08A5">
      <w:pPr>
        <w:shd w:val="clear" w:color="auto" w:fill="FFFFFF"/>
        <w:jc w:val="both"/>
      </w:pPr>
      <w:r>
        <w:rPr>
          <w:b/>
          <w:bCs/>
          <w:i/>
          <w:iCs/>
          <w:color w:val="000000"/>
          <w:spacing w:val="-1"/>
        </w:rPr>
        <w:t xml:space="preserve">Оборудование. </w:t>
      </w:r>
      <w:r>
        <w:rPr>
          <w:color w:val="000000"/>
          <w:spacing w:val="-1"/>
        </w:rPr>
        <w:t>Микроскопы, микропрепараты крови челове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ка и лягушки.</w:t>
      </w:r>
    </w:p>
    <w:p w:rsidR="008A08A5" w:rsidRDefault="008A08A5" w:rsidP="008A08A5">
      <w:pPr>
        <w:shd w:val="clear" w:color="auto" w:fill="FFFFFF"/>
        <w:rPr>
          <w:b/>
          <w:bCs/>
          <w:i/>
          <w:iCs/>
          <w:color w:val="000000"/>
          <w:spacing w:val="4"/>
        </w:rPr>
      </w:pPr>
      <w:r>
        <w:rPr>
          <w:b/>
          <w:bCs/>
          <w:i/>
          <w:iCs/>
          <w:color w:val="000000"/>
          <w:spacing w:val="4"/>
        </w:rPr>
        <w:t>Ход работы:</w:t>
      </w:r>
    </w:p>
    <w:p w:rsidR="008A08A5" w:rsidRDefault="008A08A5" w:rsidP="008A08A5">
      <w:pPr>
        <w:shd w:val="clear" w:color="auto" w:fill="FFFFFF"/>
        <w:tabs>
          <w:tab w:val="left" w:pos="302"/>
        </w:tabs>
      </w:pPr>
      <w:r>
        <w:rPr>
          <w:color w:val="000000"/>
          <w:spacing w:val="-6"/>
        </w:rPr>
        <w:t>1.</w:t>
      </w:r>
      <w:r>
        <w:rPr>
          <w:color w:val="000000"/>
        </w:rPr>
        <w:tab/>
      </w:r>
      <w:r>
        <w:rPr>
          <w:color w:val="000000"/>
          <w:spacing w:val="-1"/>
        </w:rPr>
        <w:t>Рассмотрите микропрепараты крови человека и лягушки.</w:t>
      </w:r>
    </w:p>
    <w:p w:rsidR="008A08A5" w:rsidRDefault="008A08A5" w:rsidP="008A08A5">
      <w:pPr>
        <w:shd w:val="clear" w:color="auto" w:fill="FFFFFF"/>
        <w:jc w:val="both"/>
      </w:pPr>
      <w:r>
        <w:rPr>
          <w:color w:val="000000"/>
        </w:rPr>
        <w:t xml:space="preserve">■ Обратите внимание на форму, относительную величину и </w:t>
      </w:r>
      <w:r>
        <w:rPr>
          <w:color w:val="000000"/>
          <w:spacing w:val="-2"/>
        </w:rPr>
        <w:t>количество эритроцитов, а также на отсутствие ядра в эритро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цитах человека.</w:t>
      </w:r>
    </w:p>
    <w:p w:rsidR="008A08A5" w:rsidRDefault="008A08A5" w:rsidP="008A08A5">
      <w:pPr>
        <w:shd w:val="clear" w:color="auto" w:fill="FFFFFF"/>
        <w:tabs>
          <w:tab w:val="left" w:pos="302"/>
        </w:tabs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spacing w:val="-2"/>
        </w:rPr>
        <w:t>Зарисуйте на первом рисунке 2—3 эритроцита крови чело</w:t>
      </w:r>
      <w:r>
        <w:rPr>
          <w:color w:val="000000"/>
          <w:spacing w:val="-2"/>
        </w:rPr>
        <w:softHyphen/>
      </w:r>
      <w:r>
        <w:rPr>
          <w:color w:val="000000"/>
        </w:rPr>
        <w:t>века, на втором — крови лягушки. Рисунки подпишите, обо</w:t>
      </w:r>
      <w:r>
        <w:rPr>
          <w:color w:val="000000"/>
        </w:rPr>
        <w:softHyphen/>
      </w:r>
      <w:r>
        <w:rPr>
          <w:color w:val="000000"/>
          <w:spacing w:val="-1"/>
        </w:rPr>
        <w:t>значив оболочку, цитоплазму, ядро (если есть).</w:t>
      </w:r>
    </w:p>
    <w:p w:rsidR="008A08A5" w:rsidRDefault="008A08A5" w:rsidP="008A08A5">
      <w:pPr>
        <w:shd w:val="clear" w:color="auto" w:fill="FFFFFF"/>
        <w:tabs>
          <w:tab w:val="left" w:leader="underscore" w:pos="6365"/>
        </w:tabs>
        <w:rPr>
          <w:color w:val="000000"/>
        </w:rPr>
      </w:pPr>
      <w:r>
        <w:rPr>
          <w:color w:val="000000"/>
          <w:spacing w:val="3"/>
        </w:rPr>
        <w:t xml:space="preserve">3. Запишите черты сходства и различия эритроцитов крови </w:t>
      </w:r>
      <w:r>
        <w:rPr>
          <w:color w:val="000000"/>
          <w:spacing w:val="-3"/>
        </w:rPr>
        <w:t>человека и лягушки.</w:t>
      </w:r>
      <w:r>
        <w:rPr>
          <w:color w:val="000000"/>
        </w:rPr>
        <w:tab/>
      </w:r>
    </w:p>
    <w:p w:rsidR="008A08A5" w:rsidRDefault="008A08A5" w:rsidP="008A08A5">
      <w:pPr>
        <w:shd w:val="clear" w:color="auto" w:fill="FFFFFF"/>
        <w:ind w:left="10"/>
      </w:pPr>
      <w:r>
        <w:rPr>
          <w:color w:val="000000"/>
        </w:rPr>
        <w:t>4. Ответьте на вопросы.</w:t>
      </w:r>
    </w:p>
    <w:p w:rsidR="008A08A5" w:rsidRDefault="008A08A5" w:rsidP="008A08A5">
      <w:pPr>
        <w:shd w:val="clear" w:color="auto" w:fill="FFFFFF"/>
        <w:tabs>
          <w:tab w:val="left" w:leader="underscore" w:pos="6365"/>
        </w:tabs>
        <w:rPr>
          <w:color w:val="000000"/>
          <w:spacing w:val="-1"/>
        </w:rPr>
      </w:pPr>
      <w:r>
        <w:rPr>
          <w:color w:val="000000"/>
          <w:spacing w:val="-1"/>
        </w:rPr>
        <w:t>Заполните таблицу:</w:t>
      </w:r>
    </w:p>
    <w:tbl>
      <w:tblPr>
        <w:tblStyle w:val="a3"/>
        <w:tblW w:w="9235" w:type="dxa"/>
        <w:tblInd w:w="0" w:type="dxa"/>
        <w:tblLook w:val="01E0" w:firstRow="1" w:lastRow="1" w:firstColumn="1" w:lastColumn="1" w:noHBand="0" w:noVBand="0"/>
      </w:tblPr>
      <w:tblGrid>
        <w:gridCol w:w="3009"/>
        <w:gridCol w:w="3113"/>
        <w:gridCol w:w="3113"/>
      </w:tblGrid>
      <w:tr w:rsidR="008A08A5" w:rsidTr="008A08A5">
        <w:trPr>
          <w:trHeight w:val="533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Признаки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Эритроциты человека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Эритроциты лягушки</w:t>
            </w:r>
          </w:p>
        </w:tc>
      </w:tr>
      <w:tr w:rsidR="008A08A5" w:rsidTr="008A08A5">
        <w:trPr>
          <w:trHeight w:val="257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Форма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</w:tr>
      <w:tr w:rsidR="008A08A5" w:rsidTr="008A08A5">
        <w:trPr>
          <w:trHeight w:val="524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Площадь  поверхности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</w:tr>
      <w:tr w:rsidR="008A08A5" w:rsidTr="008A08A5">
        <w:trPr>
          <w:trHeight w:val="267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Наличие ядра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</w:tr>
      <w:tr w:rsidR="008A08A5" w:rsidTr="008A08A5">
        <w:trPr>
          <w:trHeight w:val="79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в единице объема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5" w:rsidRDefault="008A08A5">
            <w:pPr>
              <w:tabs>
                <w:tab w:val="left" w:leader="underscore" w:pos="6365"/>
              </w:tabs>
              <w:rPr>
                <w:color w:val="000000"/>
                <w:spacing w:val="-1"/>
              </w:rPr>
            </w:pPr>
          </w:p>
        </w:tc>
      </w:tr>
    </w:tbl>
    <w:p w:rsidR="008A08A5" w:rsidRDefault="008A08A5" w:rsidP="008A08A5">
      <w:pPr>
        <w:shd w:val="clear" w:color="auto" w:fill="FFFFFF"/>
        <w:tabs>
          <w:tab w:val="left" w:leader="underscore" w:pos="6365"/>
        </w:tabs>
        <w:rPr>
          <w:color w:val="000000"/>
          <w:spacing w:val="-1"/>
        </w:rPr>
      </w:pPr>
    </w:p>
    <w:p w:rsidR="008A08A5" w:rsidRDefault="008A08A5" w:rsidP="008A08A5">
      <w:pPr>
        <w:shd w:val="clear" w:color="auto" w:fill="FFFFFF"/>
        <w:tabs>
          <w:tab w:val="left" w:leader="underscore" w:pos="6365"/>
        </w:tabs>
        <w:rPr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Вывод. </w:t>
      </w:r>
      <w:proofErr w:type="gramStart"/>
      <w:r>
        <w:rPr>
          <w:color w:val="000000"/>
        </w:rPr>
        <w:t>Эритроциты</w:t>
      </w:r>
      <w:proofErr w:type="gramEnd"/>
      <w:r>
        <w:rPr>
          <w:color w:val="000000"/>
        </w:rPr>
        <w:t xml:space="preserve"> чьей крови — человека или лягушки — спо</w:t>
      </w:r>
      <w:r>
        <w:rPr>
          <w:color w:val="000000"/>
        </w:rPr>
        <w:softHyphen/>
      </w:r>
      <w:r>
        <w:rPr>
          <w:color w:val="000000"/>
          <w:spacing w:val="-1"/>
        </w:rPr>
        <w:t>собны переносить больше кислорода? Почему?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A5"/>
    <w:rsid w:val="00212888"/>
    <w:rsid w:val="008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2015-02-07T16:39:00Z</dcterms:created>
  <dcterms:modified xsi:type="dcterms:W3CDTF">2015-02-07T16:39:00Z</dcterms:modified>
</cp:coreProperties>
</file>